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E6239" w14:textId="7758CE6A" w:rsidR="00B0617F" w:rsidRDefault="00BD2625" w:rsidP="00BD262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Exercise</w:t>
      </w:r>
      <w:r w:rsidR="001A11B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bookmarkStart w:id="0" w:name="_GoBack"/>
      <w:bookmarkEnd w:id="0"/>
      <w:r w:rsidR="001A11B0">
        <w:rPr>
          <w:rFonts w:asciiTheme="minorHAnsi" w:hAnsiTheme="minorHAnsi" w:cstheme="minorHAnsi"/>
          <w:b/>
          <w:bCs/>
          <w:sz w:val="28"/>
          <w:szCs w:val="28"/>
        </w:rPr>
        <w:t>9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work sheet</w:t>
      </w:r>
    </w:p>
    <w:p w14:paraId="231ED208" w14:textId="706C3699" w:rsidR="00BD2625" w:rsidRDefault="00BD2625" w:rsidP="00BD262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1"/>
        <w:gridCol w:w="1891"/>
        <w:gridCol w:w="1762"/>
        <w:gridCol w:w="790"/>
        <w:gridCol w:w="1099"/>
        <w:gridCol w:w="1184"/>
        <w:gridCol w:w="959"/>
      </w:tblGrid>
      <w:tr w:rsidR="00EC6C04" w:rsidRPr="00BD2625" w14:paraId="45678A29" w14:textId="29EF9C80" w:rsidTr="00EC6C04">
        <w:tc>
          <w:tcPr>
            <w:tcW w:w="1331" w:type="dxa"/>
            <w:vMerge w:val="restart"/>
          </w:tcPr>
          <w:p w14:paraId="4F39A5B9" w14:textId="4BB1CCB0" w:rsidR="00EC6C04" w:rsidRPr="00BD2625" w:rsidRDefault="00EC6C04" w:rsidP="00BD2625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BD2625">
              <w:rPr>
                <w:rFonts w:asciiTheme="minorHAnsi" w:hAnsiTheme="minorHAnsi" w:cstheme="minorHAnsi"/>
                <w:sz w:val="32"/>
                <w:szCs w:val="32"/>
              </w:rPr>
              <w:t>Material</w:t>
            </w:r>
          </w:p>
        </w:tc>
        <w:tc>
          <w:tcPr>
            <w:tcW w:w="6726" w:type="dxa"/>
            <w:gridSpan w:val="5"/>
          </w:tcPr>
          <w:p w14:paraId="409F96C3" w14:textId="77151183" w:rsidR="00EC6C04" w:rsidRPr="00BD2625" w:rsidRDefault="00EC6C04" w:rsidP="00BD2625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BD2625">
              <w:rPr>
                <w:rFonts w:asciiTheme="minorHAnsi" w:hAnsiTheme="minorHAnsi" w:cstheme="minorHAnsi"/>
                <w:sz w:val="32"/>
                <w:szCs w:val="32"/>
              </w:rPr>
              <w:t>Bias content</w:t>
            </w:r>
          </w:p>
        </w:tc>
        <w:tc>
          <w:tcPr>
            <w:tcW w:w="959" w:type="dxa"/>
            <w:vMerge w:val="restart"/>
          </w:tcPr>
          <w:p w14:paraId="6853A1AE" w14:textId="6C9FF326" w:rsidR="00EC6C04" w:rsidRPr="00BD2625" w:rsidRDefault="00EC6C04" w:rsidP="00BD2625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Total</w:t>
            </w:r>
          </w:p>
        </w:tc>
      </w:tr>
      <w:tr w:rsidR="00EC6C04" w:rsidRPr="00BD2625" w14:paraId="12C41779" w14:textId="6B6E7F7A" w:rsidTr="00EC6C04">
        <w:tc>
          <w:tcPr>
            <w:tcW w:w="1331" w:type="dxa"/>
            <w:vMerge/>
          </w:tcPr>
          <w:p w14:paraId="10703609" w14:textId="44ECCE43" w:rsidR="00EC6C04" w:rsidRPr="00BD2625" w:rsidRDefault="00EC6C04" w:rsidP="00BD2625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891" w:type="dxa"/>
          </w:tcPr>
          <w:p w14:paraId="0AD6476E" w14:textId="77777777" w:rsidR="00EC6C04" w:rsidRPr="00BD2625" w:rsidRDefault="00EC6C04" w:rsidP="00BD2625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BD2625">
              <w:rPr>
                <w:rFonts w:asciiTheme="minorHAnsi" w:hAnsiTheme="minorHAnsi" w:cstheme="minorHAnsi"/>
                <w:sz w:val="32"/>
                <w:szCs w:val="32"/>
              </w:rPr>
              <w:t>Sex/</w:t>
            </w:r>
          </w:p>
          <w:p w14:paraId="3BD5ACB2" w14:textId="66E8C4E4" w:rsidR="00EC6C04" w:rsidRPr="00BD2625" w:rsidRDefault="00EC6C04" w:rsidP="00BD2625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BD2625">
              <w:rPr>
                <w:rFonts w:asciiTheme="minorHAnsi" w:hAnsiTheme="minorHAnsi" w:cstheme="minorHAnsi"/>
                <w:sz w:val="32"/>
                <w:szCs w:val="32"/>
              </w:rPr>
              <w:t>relationships</w:t>
            </w:r>
          </w:p>
        </w:tc>
        <w:tc>
          <w:tcPr>
            <w:tcW w:w="1762" w:type="dxa"/>
          </w:tcPr>
          <w:p w14:paraId="72054EDD" w14:textId="657334CC" w:rsidR="00EC6C04" w:rsidRPr="00BD2625" w:rsidRDefault="00EC6C04" w:rsidP="00BD2625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BD2625">
              <w:rPr>
                <w:rFonts w:asciiTheme="minorHAnsi" w:hAnsiTheme="minorHAnsi" w:cstheme="minorHAnsi"/>
                <w:sz w:val="32"/>
                <w:szCs w:val="32"/>
              </w:rPr>
              <w:t>Social</w:t>
            </w:r>
          </w:p>
          <w:p w14:paraId="0F4EEFB3" w14:textId="6010510D" w:rsidR="00EC6C04" w:rsidRPr="00BD2625" w:rsidRDefault="00EC6C04" w:rsidP="00BD2625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BD2625">
              <w:rPr>
                <w:rFonts w:asciiTheme="minorHAnsi" w:hAnsiTheme="minorHAnsi" w:cstheme="minorHAnsi"/>
                <w:sz w:val="32"/>
                <w:szCs w:val="32"/>
              </w:rPr>
              <w:t>information</w:t>
            </w:r>
          </w:p>
        </w:tc>
        <w:tc>
          <w:tcPr>
            <w:tcW w:w="790" w:type="dxa"/>
          </w:tcPr>
          <w:p w14:paraId="624E60FF" w14:textId="52C8604B" w:rsidR="00EC6C04" w:rsidRPr="00BD2625" w:rsidRDefault="00EC6C04" w:rsidP="00BD2625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BD2625">
              <w:rPr>
                <w:rFonts w:asciiTheme="minorHAnsi" w:hAnsiTheme="minorHAnsi" w:cstheme="minorHAnsi"/>
                <w:sz w:val="32"/>
                <w:szCs w:val="32"/>
              </w:rPr>
              <w:t>MCI</w:t>
            </w:r>
          </w:p>
        </w:tc>
        <w:tc>
          <w:tcPr>
            <w:tcW w:w="1099" w:type="dxa"/>
          </w:tcPr>
          <w:p w14:paraId="73EBEE9A" w14:textId="3960748C" w:rsidR="00EC6C04" w:rsidRPr="00BD2625" w:rsidRDefault="00EC6C04" w:rsidP="00BD2625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BD2625">
              <w:rPr>
                <w:rFonts w:asciiTheme="minorHAnsi" w:hAnsiTheme="minorHAnsi" w:cstheme="minorHAnsi"/>
                <w:sz w:val="32"/>
                <w:szCs w:val="32"/>
              </w:rPr>
              <w:t>Threat</w:t>
            </w:r>
          </w:p>
        </w:tc>
        <w:tc>
          <w:tcPr>
            <w:tcW w:w="1184" w:type="dxa"/>
          </w:tcPr>
          <w:p w14:paraId="3D2D6D3A" w14:textId="7151F527" w:rsidR="00EC6C04" w:rsidRPr="00BD2625" w:rsidRDefault="00EC6C04" w:rsidP="00BD2625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BD2625">
              <w:rPr>
                <w:rFonts w:asciiTheme="minorHAnsi" w:hAnsiTheme="minorHAnsi" w:cstheme="minorHAnsi"/>
                <w:sz w:val="32"/>
                <w:szCs w:val="32"/>
              </w:rPr>
              <w:t>Disgust</w:t>
            </w:r>
          </w:p>
        </w:tc>
        <w:tc>
          <w:tcPr>
            <w:tcW w:w="959" w:type="dxa"/>
            <w:vMerge/>
          </w:tcPr>
          <w:p w14:paraId="091D6169" w14:textId="77777777" w:rsidR="00EC6C04" w:rsidRPr="00BD2625" w:rsidRDefault="00EC6C04" w:rsidP="00BD2625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EC6C04" w:rsidRPr="00BD2625" w14:paraId="0471E54A" w14:textId="472EB6CF" w:rsidTr="00EC6C04">
        <w:tc>
          <w:tcPr>
            <w:tcW w:w="1331" w:type="dxa"/>
          </w:tcPr>
          <w:p w14:paraId="07C548CA" w14:textId="098DA7A3" w:rsidR="00EC6C04" w:rsidRPr="00BD2625" w:rsidRDefault="00EC6C04" w:rsidP="00BD2625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BD2625">
              <w:rPr>
                <w:rFonts w:asciiTheme="minorHAnsi" w:hAnsiTheme="minorHAnsi" w:cstheme="minorHAnsi"/>
                <w:sz w:val="32"/>
                <w:szCs w:val="32"/>
              </w:rPr>
              <w:t>FN01</w:t>
            </w:r>
          </w:p>
        </w:tc>
        <w:tc>
          <w:tcPr>
            <w:tcW w:w="1891" w:type="dxa"/>
          </w:tcPr>
          <w:p w14:paraId="368619F7" w14:textId="4A15139E" w:rsidR="00EC6C04" w:rsidRPr="00BD2625" w:rsidRDefault="00EC6C04" w:rsidP="00EC6C0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62" w:type="dxa"/>
          </w:tcPr>
          <w:p w14:paraId="519EF57E" w14:textId="6F1314E2" w:rsidR="00EC6C04" w:rsidRPr="00BD2625" w:rsidRDefault="00EC6C04" w:rsidP="00EC6C0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90" w:type="dxa"/>
          </w:tcPr>
          <w:p w14:paraId="5A3CB7AA" w14:textId="213AFD45" w:rsidR="00EC6C04" w:rsidRPr="00BD2625" w:rsidRDefault="00EC6C04" w:rsidP="00EC6C0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099" w:type="dxa"/>
          </w:tcPr>
          <w:p w14:paraId="665EED3E" w14:textId="514D657B" w:rsidR="00EC6C04" w:rsidRPr="00BD2625" w:rsidRDefault="00EC6C04" w:rsidP="00EC6C0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184" w:type="dxa"/>
          </w:tcPr>
          <w:p w14:paraId="62C0405C" w14:textId="6282DC61" w:rsidR="00EC6C04" w:rsidRPr="00BD2625" w:rsidRDefault="00EC6C04" w:rsidP="00EC6C0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959" w:type="dxa"/>
          </w:tcPr>
          <w:p w14:paraId="66280FD8" w14:textId="48438CF1" w:rsidR="00EC6C04" w:rsidRDefault="00EC6C04" w:rsidP="00EC6C0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EC6C04" w:rsidRPr="00BD2625" w14:paraId="2390BBD4" w14:textId="29F4B9D8" w:rsidTr="00EC6C04">
        <w:tc>
          <w:tcPr>
            <w:tcW w:w="1331" w:type="dxa"/>
          </w:tcPr>
          <w:p w14:paraId="2075EF86" w14:textId="457B81B0" w:rsidR="00EC6C04" w:rsidRPr="00BD2625" w:rsidRDefault="00EC6C04" w:rsidP="00BD2625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BD2625">
              <w:rPr>
                <w:rFonts w:asciiTheme="minorHAnsi" w:hAnsiTheme="minorHAnsi" w:cstheme="minorHAnsi"/>
                <w:sz w:val="32"/>
                <w:szCs w:val="32"/>
              </w:rPr>
              <w:t>FN02</w:t>
            </w:r>
          </w:p>
        </w:tc>
        <w:tc>
          <w:tcPr>
            <w:tcW w:w="1891" w:type="dxa"/>
          </w:tcPr>
          <w:p w14:paraId="67729E86" w14:textId="1ACBE680" w:rsidR="00EC6C04" w:rsidRPr="00BD2625" w:rsidRDefault="00EC6C04" w:rsidP="00EC6C0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62" w:type="dxa"/>
          </w:tcPr>
          <w:p w14:paraId="33387962" w14:textId="2F779CEC" w:rsidR="00EC6C04" w:rsidRPr="00BD2625" w:rsidRDefault="00EC6C04" w:rsidP="00EC6C0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90" w:type="dxa"/>
          </w:tcPr>
          <w:p w14:paraId="1895845D" w14:textId="4D4A1E42" w:rsidR="00EC6C04" w:rsidRPr="00BD2625" w:rsidRDefault="00EC6C04" w:rsidP="00EC6C0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099" w:type="dxa"/>
          </w:tcPr>
          <w:p w14:paraId="3B039C82" w14:textId="2186D946" w:rsidR="00EC6C04" w:rsidRPr="00BD2625" w:rsidRDefault="00EC6C04" w:rsidP="00EC6C0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184" w:type="dxa"/>
          </w:tcPr>
          <w:p w14:paraId="1497EDF6" w14:textId="4B0BDF6B" w:rsidR="00EC6C04" w:rsidRPr="00BD2625" w:rsidRDefault="00EC6C04" w:rsidP="00EC6C0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959" w:type="dxa"/>
          </w:tcPr>
          <w:p w14:paraId="2C8A6E49" w14:textId="259E756F" w:rsidR="00EC6C04" w:rsidRPr="00BD2625" w:rsidRDefault="00EC6C04" w:rsidP="00EC6C0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EC6C04" w:rsidRPr="00BD2625" w14:paraId="4070EFCA" w14:textId="55B59FB0" w:rsidTr="00EC6C04">
        <w:tc>
          <w:tcPr>
            <w:tcW w:w="1331" w:type="dxa"/>
          </w:tcPr>
          <w:p w14:paraId="0282761B" w14:textId="28DDE72B" w:rsidR="00EC6C04" w:rsidRPr="00BD2625" w:rsidRDefault="00EC6C04" w:rsidP="00BD2625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BD2625">
              <w:rPr>
                <w:rFonts w:asciiTheme="minorHAnsi" w:hAnsiTheme="minorHAnsi" w:cstheme="minorHAnsi"/>
                <w:sz w:val="32"/>
                <w:szCs w:val="32"/>
              </w:rPr>
              <w:t>FN03</w:t>
            </w:r>
          </w:p>
        </w:tc>
        <w:tc>
          <w:tcPr>
            <w:tcW w:w="1891" w:type="dxa"/>
          </w:tcPr>
          <w:p w14:paraId="61F9A53A" w14:textId="122BF7A1" w:rsidR="00EC6C04" w:rsidRPr="00BD2625" w:rsidRDefault="00EC6C04" w:rsidP="00EC6C0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62" w:type="dxa"/>
          </w:tcPr>
          <w:p w14:paraId="41447D7C" w14:textId="6FBBC971" w:rsidR="00EC6C04" w:rsidRPr="00BD2625" w:rsidRDefault="00EC6C04" w:rsidP="00EC6C0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90" w:type="dxa"/>
          </w:tcPr>
          <w:p w14:paraId="7B8EDF9A" w14:textId="0FBA0E1B" w:rsidR="00EC6C04" w:rsidRPr="00BD2625" w:rsidRDefault="00EC6C04" w:rsidP="00EC6C0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099" w:type="dxa"/>
          </w:tcPr>
          <w:p w14:paraId="332503D1" w14:textId="1CBCBD62" w:rsidR="00EC6C04" w:rsidRPr="00BD2625" w:rsidRDefault="00EC6C04" w:rsidP="00EC6C0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184" w:type="dxa"/>
          </w:tcPr>
          <w:p w14:paraId="2E103FEB" w14:textId="5D54E407" w:rsidR="00EC6C04" w:rsidRPr="00BD2625" w:rsidRDefault="00EC6C04" w:rsidP="00EC6C0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959" w:type="dxa"/>
          </w:tcPr>
          <w:p w14:paraId="33BC137B" w14:textId="1B566B08" w:rsidR="00EC6C04" w:rsidRPr="00BD2625" w:rsidRDefault="00EC6C04" w:rsidP="00EC6C0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EC6C04" w:rsidRPr="00BD2625" w14:paraId="72F40585" w14:textId="514428C7" w:rsidTr="00EC6C04">
        <w:tc>
          <w:tcPr>
            <w:tcW w:w="1331" w:type="dxa"/>
          </w:tcPr>
          <w:p w14:paraId="47ABF4EB" w14:textId="0800F2E5" w:rsidR="00EC6C04" w:rsidRPr="00BD2625" w:rsidRDefault="00EC6C04" w:rsidP="00BD2625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BD2625">
              <w:rPr>
                <w:rFonts w:asciiTheme="minorHAnsi" w:hAnsiTheme="minorHAnsi" w:cstheme="minorHAnsi"/>
                <w:sz w:val="32"/>
                <w:szCs w:val="32"/>
              </w:rPr>
              <w:t>RN01</w:t>
            </w:r>
          </w:p>
        </w:tc>
        <w:tc>
          <w:tcPr>
            <w:tcW w:w="1891" w:type="dxa"/>
          </w:tcPr>
          <w:p w14:paraId="2ADFC1BA" w14:textId="6B46C34E" w:rsidR="00EC6C04" w:rsidRPr="00BD2625" w:rsidRDefault="00EC6C04" w:rsidP="00EC6C0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62" w:type="dxa"/>
          </w:tcPr>
          <w:p w14:paraId="6517B4B1" w14:textId="369773EB" w:rsidR="00EC6C04" w:rsidRPr="00BD2625" w:rsidRDefault="00EC6C04" w:rsidP="00EC6C0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90" w:type="dxa"/>
          </w:tcPr>
          <w:p w14:paraId="597BC603" w14:textId="1062BA72" w:rsidR="00EC6C04" w:rsidRPr="00BD2625" w:rsidRDefault="00EC6C04" w:rsidP="00EC6C0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099" w:type="dxa"/>
          </w:tcPr>
          <w:p w14:paraId="7C684783" w14:textId="79D8E1FE" w:rsidR="00EC6C04" w:rsidRPr="00BD2625" w:rsidRDefault="00EC6C04" w:rsidP="00EC6C0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184" w:type="dxa"/>
          </w:tcPr>
          <w:p w14:paraId="478C7868" w14:textId="718AEDFC" w:rsidR="00EC6C04" w:rsidRPr="00BD2625" w:rsidRDefault="00EC6C04" w:rsidP="00EC6C0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959" w:type="dxa"/>
          </w:tcPr>
          <w:p w14:paraId="3EDD44FE" w14:textId="3BC78D77" w:rsidR="00EC6C04" w:rsidRPr="00BD2625" w:rsidRDefault="00EC6C04" w:rsidP="00EC6C0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EC6C04" w:rsidRPr="00BD2625" w14:paraId="3E82DA90" w14:textId="49AC90ED" w:rsidTr="00EC6C04">
        <w:tc>
          <w:tcPr>
            <w:tcW w:w="1331" w:type="dxa"/>
          </w:tcPr>
          <w:p w14:paraId="1684B40F" w14:textId="2D6385FF" w:rsidR="00EC6C04" w:rsidRPr="00BD2625" w:rsidRDefault="00EC6C04" w:rsidP="00BD2625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BD2625">
              <w:rPr>
                <w:rFonts w:asciiTheme="minorHAnsi" w:hAnsiTheme="minorHAnsi" w:cstheme="minorHAnsi"/>
                <w:sz w:val="32"/>
                <w:szCs w:val="32"/>
              </w:rPr>
              <w:t>RN02</w:t>
            </w:r>
          </w:p>
        </w:tc>
        <w:tc>
          <w:tcPr>
            <w:tcW w:w="1891" w:type="dxa"/>
          </w:tcPr>
          <w:p w14:paraId="7BFC56EC" w14:textId="747E51AA" w:rsidR="00EC6C04" w:rsidRPr="00BD2625" w:rsidRDefault="00EC6C04" w:rsidP="00EC6C0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62" w:type="dxa"/>
          </w:tcPr>
          <w:p w14:paraId="1A9F93C6" w14:textId="7B472C60" w:rsidR="00EC6C04" w:rsidRPr="00BD2625" w:rsidRDefault="00EC6C04" w:rsidP="00EC6C0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90" w:type="dxa"/>
          </w:tcPr>
          <w:p w14:paraId="76F4C61A" w14:textId="1CE43EBA" w:rsidR="00EC6C04" w:rsidRPr="00BD2625" w:rsidRDefault="00EC6C04" w:rsidP="00EC6C0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099" w:type="dxa"/>
          </w:tcPr>
          <w:p w14:paraId="2760D5F9" w14:textId="6BD31BF4" w:rsidR="00EC6C04" w:rsidRPr="00BD2625" w:rsidRDefault="00EC6C04" w:rsidP="00EC6C0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184" w:type="dxa"/>
          </w:tcPr>
          <w:p w14:paraId="48FD751E" w14:textId="0DA0C5DB" w:rsidR="00EC6C04" w:rsidRPr="00BD2625" w:rsidRDefault="00EC6C04" w:rsidP="00EC6C0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959" w:type="dxa"/>
          </w:tcPr>
          <w:p w14:paraId="7C40A6F7" w14:textId="14BF6560" w:rsidR="00EC6C04" w:rsidRPr="00BD2625" w:rsidRDefault="00EC6C04" w:rsidP="00EC6C0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EC6C04" w:rsidRPr="00BD2625" w14:paraId="3909CB11" w14:textId="57524DE3" w:rsidTr="00EC6C04">
        <w:tc>
          <w:tcPr>
            <w:tcW w:w="1331" w:type="dxa"/>
          </w:tcPr>
          <w:p w14:paraId="3D0797E9" w14:textId="6A47ED7A" w:rsidR="00EC6C04" w:rsidRPr="00BD2625" w:rsidRDefault="00EC6C04" w:rsidP="00BD2625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BD2625">
              <w:rPr>
                <w:rFonts w:asciiTheme="minorHAnsi" w:hAnsiTheme="minorHAnsi" w:cstheme="minorHAnsi"/>
                <w:sz w:val="32"/>
                <w:szCs w:val="32"/>
              </w:rPr>
              <w:t>RN03</w:t>
            </w:r>
          </w:p>
        </w:tc>
        <w:tc>
          <w:tcPr>
            <w:tcW w:w="1891" w:type="dxa"/>
          </w:tcPr>
          <w:p w14:paraId="675B9810" w14:textId="05ED0CEC" w:rsidR="00EC6C04" w:rsidRPr="00BD2625" w:rsidRDefault="00EC6C04" w:rsidP="00EC6C0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62" w:type="dxa"/>
          </w:tcPr>
          <w:p w14:paraId="3FE59686" w14:textId="1B903279" w:rsidR="00EC6C04" w:rsidRPr="00BD2625" w:rsidRDefault="00EC6C04" w:rsidP="00EC6C0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90" w:type="dxa"/>
          </w:tcPr>
          <w:p w14:paraId="65CC5E0E" w14:textId="2C10CCDE" w:rsidR="00EC6C04" w:rsidRPr="00BD2625" w:rsidRDefault="00EC6C04" w:rsidP="00EC6C0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099" w:type="dxa"/>
          </w:tcPr>
          <w:p w14:paraId="6C4134F2" w14:textId="560F8291" w:rsidR="00EC6C04" w:rsidRPr="00BD2625" w:rsidRDefault="00EC6C04" w:rsidP="00EC6C0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184" w:type="dxa"/>
          </w:tcPr>
          <w:p w14:paraId="1C991D67" w14:textId="51EEED39" w:rsidR="00EC6C04" w:rsidRPr="00BD2625" w:rsidRDefault="00EC6C04" w:rsidP="00EC6C0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959" w:type="dxa"/>
          </w:tcPr>
          <w:p w14:paraId="0B82D68F" w14:textId="2D0FCB17" w:rsidR="00EC6C04" w:rsidRPr="00BD2625" w:rsidRDefault="00EC6C04" w:rsidP="00EC6C0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14:paraId="0277868B" w14:textId="646E5BD3" w:rsidR="00BD2625" w:rsidRDefault="00BD2625" w:rsidP="00BD2625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6"/>
        <w:gridCol w:w="1891"/>
        <w:gridCol w:w="1787"/>
        <w:gridCol w:w="1254"/>
        <w:gridCol w:w="1355"/>
        <w:gridCol w:w="1383"/>
      </w:tblGrid>
      <w:tr w:rsidR="00BD2625" w:rsidRPr="00BD2625" w14:paraId="3D1A4CF1" w14:textId="77777777" w:rsidTr="00BD2625">
        <w:tc>
          <w:tcPr>
            <w:tcW w:w="1346" w:type="dxa"/>
            <w:vMerge w:val="restart"/>
          </w:tcPr>
          <w:p w14:paraId="7FA54CC5" w14:textId="565CCD73" w:rsidR="00BD2625" w:rsidRPr="00BD2625" w:rsidRDefault="00F46006" w:rsidP="00B12628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Material</w:t>
            </w:r>
            <w:r w:rsidR="00BD2625">
              <w:rPr>
                <w:rFonts w:asciiTheme="minorHAnsi" w:hAnsiTheme="minorHAnsi" w:cstheme="minorHAnsi"/>
                <w:sz w:val="32"/>
                <w:szCs w:val="32"/>
              </w:rPr>
              <w:t xml:space="preserve"> type</w:t>
            </w:r>
          </w:p>
        </w:tc>
        <w:tc>
          <w:tcPr>
            <w:tcW w:w="7670" w:type="dxa"/>
            <w:gridSpan w:val="5"/>
          </w:tcPr>
          <w:p w14:paraId="037F1376" w14:textId="79F3F6BB" w:rsidR="00BD2625" w:rsidRPr="00BD2625" w:rsidRDefault="00BD2625" w:rsidP="00B12628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BD2625">
              <w:rPr>
                <w:rFonts w:asciiTheme="minorHAnsi" w:hAnsiTheme="minorHAnsi" w:cstheme="minorHAnsi"/>
                <w:sz w:val="32"/>
                <w:szCs w:val="32"/>
              </w:rPr>
              <w:t>Bias content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frequency</w:t>
            </w:r>
          </w:p>
        </w:tc>
      </w:tr>
      <w:tr w:rsidR="00BD2625" w:rsidRPr="00BD2625" w14:paraId="21CF2816" w14:textId="77777777" w:rsidTr="00BD2625">
        <w:tc>
          <w:tcPr>
            <w:tcW w:w="1346" w:type="dxa"/>
            <w:vMerge/>
          </w:tcPr>
          <w:p w14:paraId="3506806F" w14:textId="77777777" w:rsidR="00BD2625" w:rsidRPr="00BD2625" w:rsidRDefault="00BD2625" w:rsidP="00B12628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891" w:type="dxa"/>
          </w:tcPr>
          <w:p w14:paraId="5579F5B8" w14:textId="77777777" w:rsidR="00BD2625" w:rsidRPr="00BD2625" w:rsidRDefault="00BD2625" w:rsidP="00B12628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BD2625">
              <w:rPr>
                <w:rFonts w:asciiTheme="minorHAnsi" w:hAnsiTheme="minorHAnsi" w:cstheme="minorHAnsi"/>
                <w:sz w:val="32"/>
                <w:szCs w:val="32"/>
              </w:rPr>
              <w:t>Sex/</w:t>
            </w:r>
          </w:p>
          <w:p w14:paraId="42D4740D" w14:textId="77777777" w:rsidR="00BD2625" w:rsidRPr="00BD2625" w:rsidRDefault="00BD2625" w:rsidP="00B12628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BD2625">
              <w:rPr>
                <w:rFonts w:asciiTheme="minorHAnsi" w:hAnsiTheme="minorHAnsi" w:cstheme="minorHAnsi"/>
                <w:sz w:val="32"/>
                <w:szCs w:val="32"/>
              </w:rPr>
              <w:t>relationships</w:t>
            </w:r>
          </w:p>
        </w:tc>
        <w:tc>
          <w:tcPr>
            <w:tcW w:w="1787" w:type="dxa"/>
          </w:tcPr>
          <w:p w14:paraId="018B06FD" w14:textId="55D02DE3" w:rsidR="00BD2625" w:rsidRPr="00BD2625" w:rsidRDefault="00BD2625" w:rsidP="00B12628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BD2625">
              <w:rPr>
                <w:rFonts w:asciiTheme="minorHAnsi" w:hAnsiTheme="minorHAnsi" w:cstheme="minorHAnsi"/>
                <w:sz w:val="32"/>
                <w:szCs w:val="32"/>
              </w:rPr>
              <w:t>Social</w:t>
            </w:r>
            <w:r w:rsidR="00E06B6A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Pr="00BD2625">
              <w:rPr>
                <w:rFonts w:asciiTheme="minorHAnsi" w:hAnsiTheme="minorHAnsi" w:cstheme="minorHAnsi"/>
                <w:sz w:val="32"/>
                <w:szCs w:val="32"/>
              </w:rPr>
              <w:t>information</w:t>
            </w:r>
          </w:p>
        </w:tc>
        <w:tc>
          <w:tcPr>
            <w:tcW w:w="1254" w:type="dxa"/>
          </w:tcPr>
          <w:p w14:paraId="4D97B967" w14:textId="77777777" w:rsidR="00BD2625" w:rsidRPr="00BD2625" w:rsidRDefault="00BD2625" w:rsidP="00B12628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BD2625">
              <w:rPr>
                <w:rFonts w:asciiTheme="minorHAnsi" w:hAnsiTheme="minorHAnsi" w:cstheme="minorHAnsi"/>
                <w:sz w:val="32"/>
                <w:szCs w:val="32"/>
              </w:rPr>
              <w:t>MCI</w:t>
            </w:r>
          </w:p>
        </w:tc>
        <w:tc>
          <w:tcPr>
            <w:tcW w:w="1355" w:type="dxa"/>
          </w:tcPr>
          <w:p w14:paraId="50B085AD" w14:textId="77777777" w:rsidR="00BD2625" w:rsidRPr="00BD2625" w:rsidRDefault="00BD2625" w:rsidP="00B12628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BD2625">
              <w:rPr>
                <w:rFonts w:asciiTheme="minorHAnsi" w:hAnsiTheme="minorHAnsi" w:cstheme="minorHAnsi"/>
                <w:sz w:val="32"/>
                <w:szCs w:val="32"/>
              </w:rPr>
              <w:t>Threat</w:t>
            </w:r>
          </w:p>
        </w:tc>
        <w:tc>
          <w:tcPr>
            <w:tcW w:w="1383" w:type="dxa"/>
          </w:tcPr>
          <w:p w14:paraId="1F051A50" w14:textId="77777777" w:rsidR="00BD2625" w:rsidRPr="00BD2625" w:rsidRDefault="00BD2625" w:rsidP="00B12628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BD2625">
              <w:rPr>
                <w:rFonts w:asciiTheme="minorHAnsi" w:hAnsiTheme="minorHAnsi" w:cstheme="minorHAnsi"/>
                <w:sz w:val="32"/>
                <w:szCs w:val="32"/>
              </w:rPr>
              <w:t>Disgust</w:t>
            </w:r>
          </w:p>
        </w:tc>
      </w:tr>
      <w:tr w:rsidR="00BD2625" w:rsidRPr="00BD2625" w14:paraId="1D1EAC0B" w14:textId="77777777" w:rsidTr="00BD2625">
        <w:tc>
          <w:tcPr>
            <w:tcW w:w="1346" w:type="dxa"/>
          </w:tcPr>
          <w:p w14:paraId="2341903D" w14:textId="1CEEA5EE" w:rsidR="00BD2625" w:rsidRPr="00BD2625" w:rsidRDefault="00BD2625" w:rsidP="00B12628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BD2625">
              <w:rPr>
                <w:rFonts w:asciiTheme="minorHAnsi" w:hAnsiTheme="minorHAnsi" w:cstheme="minorHAnsi"/>
                <w:sz w:val="32"/>
                <w:szCs w:val="32"/>
              </w:rPr>
              <w:t>F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>ake</w:t>
            </w:r>
            <w:r w:rsidR="00F46006">
              <w:rPr>
                <w:rFonts w:asciiTheme="minorHAnsi" w:hAnsiTheme="minorHAnsi" w:cstheme="minorHAnsi"/>
                <w:sz w:val="32"/>
                <w:szCs w:val="32"/>
              </w:rPr>
              <w:t xml:space="preserve"> News</w:t>
            </w:r>
          </w:p>
        </w:tc>
        <w:tc>
          <w:tcPr>
            <w:tcW w:w="1891" w:type="dxa"/>
          </w:tcPr>
          <w:p w14:paraId="25472923" w14:textId="07F967D2" w:rsidR="00BD2625" w:rsidRPr="00BD2625" w:rsidRDefault="00BD2625" w:rsidP="00EC6C0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87" w:type="dxa"/>
          </w:tcPr>
          <w:p w14:paraId="3601E74D" w14:textId="0810CF9D" w:rsidR="00BD2625" w:rsidRPr="00BD2625" w:rsidRDefault="00BD2625" w:rsidP="00EC6C0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254" w:type="dxa"/>
          </w:tcPr>
          <w:p w14:paraId="021348AC" w14:textId="29825558" w:rsidR="00BD2625" w:rsidRPr="00BD2625" w:rsidRDefault="00BD2625" w:rsidP="00EC6C0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355" w:type="dxa"/>
          </w:tcPr>
          <w:p w14:paraId="38D79DD7" w14:textId="3DD18259" w:rsidR="00BD2625" w:rsidRPr="00BD2625" w:rsidRDefault="00BD2625" w:rsidP="00EC6C0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383" w:type="dxa"/>
          </w:tcPr>
          <w:p w14:paraId="42CF1328" w14:textId="72157FB7" w:rsidR="00BD2625" w:rsidRPr="00BD2625" w:rsidRDefault="00BD2625" w:rsidP="00EC6C0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BD2625" w:rsidRPr="00BD2625" w14:paraId="7B37EB09" w14:textId="77777777" w:rsidTr="00BD2625">
        <w:tc>
          <w:tcPr>
            <w:tcW w:w="1346" w:type="dxa"/>
          </w:tcPr>
          <w:p w14:paraId="3CBAD28D" w14:textId="30EB49A5" w:rsidR="00BD2625" w:rsidRPr="00BD2625" w:rsidRDefault="00BD2625" w:rsidP="00B12628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Real</w:t>
            </w:r>
            <w:r w:rsidR="00F46006">
              <w:rPr>
                <w:rFonts w:asciiTheme="minorHAnsi" w:hAnsiTheme="minorHAnsi" w:cstheme="minorHAnsi"/>
                <w:sz w:val="32"/>
                <w:szCs w:val="32"/>
              </w:rPr>
              <w:t xml:space="preserve"> News</w:t>
            </w:r>
          </w:p>
        </w:tc>
        <w:tc>
          <w:tcPr>
            <w:tcW w:w="1891" w:type="dxa"/>
          </w:tcPr>
          <w:p w14:paraId="662C39AC" w14:textId="1F60AE65" w:rsidR="00BD2625" w:rsidRPr="00BD2625" w:rsidRDefault="00BD2625" w:rsidP="00EC6C0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87" w:type="dxa"/>
          </w:tcPr>
          <w:p w14:paraId="49AD5C24" w14:textId="40267B9B" w:rsidR="00BD2625" w:rsidRPr="00BD2625" w:rsidRDefault="00BD2625" w:rsidP="00EC6C0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254" w:type="dxa"/>
          </w:tcPr>
          <w:p w14:paraId="1AB4B70F" w14:textId="47EBE7C0" w:rsidR="00BD2625" w:rsidRPr="00BD2625" w:rsidRDefault="00BD2625" w:rsidP="00EC6C0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355" w:type="dxa"/>
          </w:tcPr>
          <w:p w14:paraId="21DF7618" w14:textId="455AD00A" w:rsidR="00BD2625" w:rsidRPr="00BD2625" w:rsidRDefault="00BD2625" w:rsidP="00EC6C0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383" w:type="dxa"/>
          </w:tcPr>
          <w:p w14:paraId="14C240AD" w14:textId="06109618" w:rsidR="00BD2625" w:rsidRPr="00BD2625" w:rsidRDefault="00BD2625" w:rsidP="00EC6C0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14:paraId="375003E2" w14:textId="7E60BEF4" w:rsidR="00BD2625" w:rsidRDefault="00BD2625" w:rsidP="00BD2625">
      <w:pPr>
        <w:rPr>
          <w:rFonts w:asciiTheme="minorHAnsi" w:hAnsiTheme="minorHAnsi" w:cstheme="minorHAnsi"/>
          <w:sz w:val="28"/>
          <w:szCs w:val="28"/>
        </w:rPr>
      </w:pPr>
    </w:p>
    <w:p w14:paraId="608A8CA7" w14:textId="7D2C8542" w:rsidR="00F46006" w:rsidRDefault="00F46006" w:rsidP="00BD2625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Comment on observations of differences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6006" w14:paraId="2F464CCA" w14:textId="77777777" w:rsidTr="00F46006">
        <w:tc>
          <w:tcPr>
            <w:tcW w:w="9016" w:type="dxa"/>
          </w:tcPr>
          <w:p w14:paraId="15A7CDE9" w14:textId="77777777" w:rsidR="00F46006" w:rsidRDefault="00F46006" w:rsidP="00BD2625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4DB9DAD3" w14:textId="5521A11F" w:rsidR="00F46006" w:rsidRDefault="00F46006" w:rsidP="00BD2625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062F07F1" w14:textId="55506EAF" w:rsidR="00505FBB" w:rsidRDefault="00505FBB" w:rsidP="00BD2625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09B30A04" w14:textId="3493F825" w:rsidR="00505FBB" w:rsidRDefault="00505FBB" w:rsidP="00BD2625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2BA3823A" w14:textId="3AC7BC4B" w:rsidR="00505FBB" w:rsidRDefault="00505FBB" w:rsidP="00BD2625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1B8F5F31" w14:textId="66439B63" w:rsidR="00505FBB" w:rsidRDefault="00505FBB" w:rsidP="00BD2625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4AAD14D5" w14:textId="6D05107C" w:rsidR="00505FBB" w:rsidRDefault="00505FBB" w:rsidP="00BD2625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76564E78" w14:textId="680D414F" w:rsidR="00505FBB" w:rsidRDefault="00505FBB" w:rsidP="00BD2625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5F8F6D4E" w14:textId="1C6141F9" w:rsidR="00505FBB" w:rsidRDefault="00505FBB" w:rsidP="00BD2625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5A2CB1DE" w14:textId="7FB06544" w:rsidR="00505FBB" w:rsidRDefault="00505FBB" w:rsidP="00BD2625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2D29D6D1" w14:textId="3922E62B" w:rsidR="00505FBB" w:rsidRDefault="00505FBB" w:rsidP="00BD2625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0AE4DC16" w14:textId="08DBF104" w:rsidR="00505FBB" w:rsidRDefault="00505FBB" w:rsidP="00BD2625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78B9E2B1" w14:textId="0E3AA201" w:rsidR="00505FBB" w:rsidRDefault="00505FBB" w:rsidP="00BD2625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7A65C405" w14:textId="77777777" w:rsidR="00505FBB" w:rsidRDefault="00505FBB" w:rsidP="00BD2625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0FE71611" w14:textId="16BE3281" w:rsidR="00F46006" w:rsidRDefault="00F46006" w:rsidP="00BD2625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</w:tbl>
    <w:p w14:paraId="14059F35" w14:textId="77777777" w:rsidR="00F46006" w:rsidRPr="00F46006" w:rsidRDefault="00F46006" w:rsidP="00BD2625">
      <w:pPr>
        <w:rPr>
          <w:rFonts w:asciiTheme="minorHAnsi" w:hAnsiTheme="minorHAnsi" w:cstheme="minorHAnsi"/>
          <w:b/>
          <w:bCs/>
          <w:sz w:val="28"/>
          <w:szCs w:val="28"/>
        </w:rPr>
      </w:pPr>
    </w:p>
    <w:sectPr w:rsidR="00F46006" w:rsidRPr="00F460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625"/>
    <w:rsid w:val="001A11B0"/>
    <w:rsid w:val="00505FBB"/>
    <w:rsid w:val="00B0617F"/>
    <w:rsid w:val="00BD2625"/>
    <w:rsid w:val="00E06B6A"/>
    <w:rsid w:val="00EC6C04"/>
    <w:rsid w:val="00F4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89933"/>
  <w15:chartTrackingRefBased/>
  <w15:docId w15:val="{BB79B74C-B1F0-4511-BB8D-04CBEB12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2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Stubbersfield</dc:creator>
  <cp:keywords/>
  <dc:description/>
  <cp:lastModifiedBy>Joe Stubbersfield</cp:lastModifiedBy>
  <cp:revision>5</cp:revision>
  <dcterms:created xsi:type="dcterms:W3CDTF">2020-02-21T11:02:00Z</dcterms:created>
  <dcterms:modified xsi:type="dcterms:W3CDTF">2020-02-28T17:24:00Z</dcterms:modified>
</cp:coreProperties>
</file>